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514" w:firstLine="0"/>
        <w:jc w:val="center"/>
        <w:rPr>
          <w:b w:val="0"/>
          <w:vertAlign w:val="baseline"/>
        </w:rPr>
      </w:pPr>
      <w:r w:rsidDel="00000000" w:rsidR="00000000" w:rsidRPr="00000000">
        <w:rPr>
          <w:vertAlign w:val="baseline"/>
        </w:rPr>
        <w:drawing>
          <wp:inline distB="0" distT="0" distL="114300" distR="114300">
            <wp:extent cx="1438275" cy="1437640"/>
            <wp:effectExtent b="0" l="0" r="0" t="0"/>
            <wp:docPr descr="C:\Users\Sarah Klueter\Pictures\young manchester logo high res(1).jpg" id="1029" name="image1.jpg"/>
            <a:graphic>
              <a:graphicData uri="http://schemas.openxmlformats.org/drawingml/2006/picture">
                <pic:pic>
                  <pic:nvPicPr>
                    <pic:cNvPr descr="C:\Users\Sarah Klueter\Pictures\young manchester logo high res(1).jpg" id="0" name="image1.jpg"/>
                    <pic:cNvPicPr preferRelativeResize="0"/>
                  </pic:nvPicPr>
                  <pic:blipFill>
                    <a:blip r:embed="rId7"/>
                    <a:srcRect b="0" l="0" r="0" t="0"/>
                    <a:stretch>
                      <a:fillRect/>
                    </a:stretch>
                  </pic:blipFill>
                  <pic:spPr>
                    <a:xfrm>
                      <a:off x="0" y="0"/>
                      <a:ext cx="1438275" cy="14376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right="-514"/>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3">
      <w:pPr>
        <w:ind w:left="-720" w:right="-514" w:firstLine="0"/>
        <w:jc w:val="center"/>
        <w:rPr>
          <w:rFonts w:ascii="Arial" w:cs="Arial" w:eastAsia="Arial" w:hAnsi="Arial"/>
          <w:b w:val="0"/>
          <w:sz w:val="32"/>
          <w:szCs w:val="32"/>
          <w:vertAlign w:val="baseline"/>
        </w:rPr>
      </w:pPr>
      <w:r w:rsidDel="00000000" w:rsidR="00000000" w:rsidRPr="00000000">
        <w:rPr>
          <w:rFonts w:ascii="Arial" w:cs="Arial" w:eastAsia="Arial" w:hAnsi="Arial"/>
          <w:b w:val="1"/>
          <w:color w:val="1f1f1f"/>
          <w:highlight w:val="white"/>
          <w:vertAlign w:val="baseline"/>
          <w:rtl w:val="0"/>
        </w:rPr>
        <w:t xml:space="preserve">Equal and Diversity Monitoring Form</w:t>
      </w:r>
      <w:r w:rsidDel="00000000" w:rsidR="00000000" w:rsidRPr="00000000">
        <w:rPr>
          <w:rtl w:val="0"/>
        </w:rPr>
      </w:r>
    </w:p>
    <w:p w:rsidR="00000000" w:rsidDel="00000000" w:rsidP="00000000" w:rsidRDefault="00000000" w:rsidRPr="00000000" w14:paraId="00000004">
      <w:pPr>
        <w:ind w:left="-720" w:right="-514" w:firstLine="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5">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Young Manchester is an equal opportunities employer and positively encourages applications from suitably qualified and eligible candidates regardless of sex, race, disability, age, sexual orientation, gender reassignment, religion or belief, marital status, or pregnancy and maternity. </w:t>
      </w:r>
    </w:p>
    <w:p w:rsidR="00000000" w:rsidDel="00000000" w:rsidP="00000000" w:rsidRDefault="00000000" w:rsidRPr="00000000" w14:paraId="00000006">
      <w:pPr>
        <w:ind w:left="-720" w:right="-514"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7">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information collected below will allow to monitor our workforce and applications and ensure we continue to be an inclusive employer.</w:t>
      </w:r>
    </w:p>
    <w:p w:rsidR="00000000" w:rsidDel="00000000" w:rsidP="00000000" w:rsidRDefault="00000000" w:rsidRPr="00000000" w14:paraId="00000008">
      <w:pPr>
        <w:ind w:left="-720" w:right="-514"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9">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information you provide is confidential, </w:t>
      </w:r>
      <w:r w:rsidDel="00000000" w:rsidR="00000000" w:rsidRPr="00000000">
        <w:rPr>
          <w:rFonts w:ascii="Arial" w:cs="Arial" w:eastAsia="Arial" w:hAnsi="Arial"/>
          <w:sz w:val="22"/>
          <w:szCs w:val="22"/>
          <w:u w:val="single"/>
          <w:vertAlign w:val="baseline"/>
          <w:rtl w:val="0"/>
        </w:rPr>
        <w:t xml:space="preserve">will be separated from your application and does not form part of the application process.</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962"/>
        </w:tabs>
        <w:spacing w:after="0" w:before="0" w:line="240" w:lineRule="auto"/>
        <w:ind w:left="-720" w:right="-5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ind w:left="-720" w:right="-514"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Gender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76200</wp:posOffset>
                </wp:positionV>
                <wp:extent cx="5953125" cy="22225"/>
                <wp:effectExtent b="0" l="0" r="0" t="0"/>
                <wp:wrapSquare wrapText="bothSides" distB="0" distT="0" distL="114300" distR="114300"/>
                <wp:docPr id="1028"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76200</wp:posOffset>
                </wp:positionV>
                <wp:extent cx="5953125" cy="22225"/>
                <wp:effectExtent b="0" l="0" r="0" t="0"/>
                <wp:wrapSquare wrapText="bothSides" distB="0" distT="0" distL="114300" distR="114300"/>
                <wp:docPr id="102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53125" cy="22225"/>
                        </a:xfrm>
                        <a:prstGeom prst="rect"/>
                        <a:ln/>
                      </pic:spPr>
                    </pic:pic>
                  </a:graphicData>
                </a:graphic>
              </wp:anchor>
            </w:drawing>
          </mc:Fallback>
        </mc:AlternateContent>
      </w:r>
    </w:p>
    <w:p w:rsidR="00000000" w:rsidDel="00000000" w:rsidP="00000000" w:rsidRDefault="00000000" w:rsidRPr="00000000" w14:paraId="0000000C">
      <w:pPr>
        <w:ind w:left="-720" w:right="-514"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D">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Man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0E">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Woman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0F">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Intersex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0">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Non-binary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1">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 </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2">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prefer to use your own term, please specify here …………………….</w:t>
      </w:r>
    </w:p>
    <w:p w:rsidR="00000000" w:rsidDel="00000000" w:rsidP="00000000" w:rsidRDefault="00000000" w:rsidRPr="00000000" w14:paraId="00000014">
      <w:pPr>
        <w:ind w:left="-720" w:right="-514"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5">
      <w:pPr>
        <w:ind w:left="-720" w:right="-514"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Are you married or in a civil partnership?   </w:t>
      </w:r>
      <w:r w:rsidDel="00000000" w:rsidR="00000000" w:rsidRPr="00000000">
        <w:rPr>
          <w:rtl w:val="0"/>
        </w:rPr>
      </w:r>
    </w:p>
    <w:p w:rsidR="00000000" w:rsidDel="00000000" w:rsidP="00000000" w:rsidRDefault="00000000" w:rsidRPr="00000000" w14:paraId="00000016">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17">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8">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 </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19">
      <w:pPr>
        <w:ind w:left="-720" w:right="-514"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A">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Age</w:t>
        <w:tab/>
      </w:r>
      <w:r w:rsidDel="00000000" w:rsidR="00000000" w:rsidRPr="00000000">
        <w:rPr>
          <w:rFonts w:ascii="Arial" w:cs="Arial" w:eastAsia="Arial" w:hAnsi="Arial"/>
          <w:sz w:val="22"/>
          <w:szCs w:val="22"/>
          <w:vertAlign w:val="baseline"/>
          <w:rtl w:val="0"/>
        </w:rPr>
        <w:t xml:space="preserve">1</w:t>
      </w: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sz w:val="22"/>
          <w:szCs w:val="22"/>
          <w:vertAlign w:val="baseline"/>
          <w:rtl w:val="0"/>
        </w:rPr>
        <w:t xml:space="preserve">-2</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b w:val="1"/>
          <w:sz w:val="22"/>
          <w:szCs w:val="22"/>
          <w:vertAlign w:val="baseline"/>
          <w:rtl w:val="0"/>
        </w:rPr>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2</w:t>
      </w:r>
      <w:r w:rsidDel="00000000" w:rsidR="00000000" w:rsidRPr="00000000">
        <w:rPr>
          <w:rFonts w:ascii="Arial" w:cs="Arial" w:eastAsia="Arial" w:hAnsi="Arial"/>
          <w:sz w:val="22"/>
          <w:szCs w:val="22"/>
          <w:rtl w:val="0"/>
        </w:rPr>
        <w:t xml:space="preserve">6</w:t>
      </w:r>
      <w:r w:rsidDel="00000000" w:rsidR="00000000" w:rsidRPr="00000000">
        <w:rPr>
          <w:rFonts w:ascii="Arial" w:cs="Arial" w:eastAsia="Arial" w:hAnsi="Arial"/>
          <w:sz w:val="22"/>
          <w:szCs w:val="22"/>
          <w:vertAlign w:val="baseline"/>
          <w:rtl w:val="0"/>
        </w:rPr>
        <w:t xml:space="preserve">-29</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30-34</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tab/>
        <w:t xml:space="preserve">35-39</w:t>
      </w:r>
      <w:r w:rsidDel="00000000" w:rsidR="00000000" w:rsidRPr="00000000">
        <w:rPr>
          <w:rFonts w:ascii="Arial" w:cs="Arial" w:eastAsia="Arial" w:hAnsi="Arial"/>
          <w:b w:val="1"/>
          <w:sz w:val="22"/>
          <w:szCs w:val="22"/>
          <w:vertAlign w:val="baseline"/>
          <w:rtl w:val="0"/>
        </w:rPr>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40-44</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45-49</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50-54</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b w:val="1"/>
          <w:sz w:val="22"/>
          <w:szCs w:val="22"/>
          <w:vertAlign w:val="baseline"/>
          <w:rtl w:val="0"/>
        </w:rPr>
        <w:tab/>
      </w:r>
      <w:r w:rsidDel="00000000" w:rsidR="00000000" w:rsidRPr="00000000">
        <w:rPr>
          <w:rFonts w:ascii="Arial" w:cs="Arial" w:eastAsia="Arial" w:hAnsi="Arial"/>
          <w:sz w:val="22"/>
          <w:szCs w:val="22"/>
          <w:vertAlign w:val="baseline"/>
          <w:rtl w:val="0"/>
        </w:rPr>
        <w:t xml:space="preserve">55-59</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60-64</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65+</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tab/>
        <w:t xml:space="preserve">Prefer not to say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1B">
      <w:pPr>
        <w:ind w:left="-720" w:right="-514"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C">
      <w:pPr>
        <w:ind w:left="-720" w:right="-514"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is your ethnicity?</w:t>
      </w:r>
      <w:r w:rsidDel="00000000" w:rsidR="00000000" w:rsidRPr="00000000">
        <w:rPr>
          <w:rtl w:val="0"/>
        </w:rPr>
      </w:r>
    </w:p>
    <w:p w:rsidR="00000000" w:rsidDel="00000000" w:rsidP="00000000" w:rsidRDefault="00000000" w:rsidRPr="00000000" w14:paraId="0000001D">
      <w:pPr>
        <w:ind w:left="-720" w:right="-514"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Ethnic origin is not about nationality, place of birth or citizenship. It is about the group to which you perceive you belong. Please tick the appropriate box</w:t>
      </w:r>
    </w:p>
    <w:p w:rsidR="00000000" w:rsidDel="00000000" w:rsidP="00000000" w:rsidRDefault="00000000" w:rsidRPr="00000000" w14:paraId="0000001E">
      <w:pPr>
        <w:ind w:left="-720" w:right="-514"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F">
      <w:pPr>
        <w:ind w:left="-720" w:right="-514" w:firstLine="0"/>
        <w:jc w:val="both"/>
        <w:rPr>
          <w:rFonts w:ascii="Arial" w:cs="Arial" w:eastAsia="Arial" w:hAnsi="Arial"/>
          <w:b w:val="0"/>
          <w:i w:val="0"/>
          <w:color w:val="000000"/>
          <w:sz w:val="22"/>
          <w:szCs w:val="22"/>
          <w:vertAlign w:val="baseline"/>
        </w:rPr>
      </w:pPr>
      <w:r w:rsidDel="00000000" w:rsidR="00000000" w:rsidRPr="00000000">
        <w:rPr>
          <w:rFonts w:ascii="Arial" w:cs="Arial" w:eastAsia="Arial" w:hAnsi="Arial"/>
          <w:b w:val="1"/>
          <w:i w:val="1"/>
          <w:color w:val="000000"/>
          <w:sz w:val="22"/>
          <w:szCs w:val="22"/>
          <w:vertAlign w:val="baseline"/>
          <w:rtl w:val="0"/>
        </w:rPr>
        <w:t xml:space="preserve">White</w:t>
      </w:r>
      <w:r w:rsidDel="00000000" w:rsidR="00000000" w:rsidRPr="00000000">
        <w:rPr>
          <w:rtl w:val="0"/>
        </w:rPr>
      </w:r>
    </w:p>
    <w:p w:rsidR="00000000" w:rsidDel="00000000" w:rsidP="00000000" w:rsidRDefault="00000000" w:rsidRPr="00000000" w14:paraId="00000020">
      <w:pPr>
        <w:ind w:left="-720" w:right="-514" w:firstLine="27.0000000000000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English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Welsh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Scottish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Northern Irish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Irish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21">
      <w:pPr>
        <w:ind w:left="-720" w:right="-514" w:firstLine="27.99999999999997"/>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British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Gypsy or Irish Traveller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Prefer not to say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22">
      <w:pPr>
        <w:spacing w:before="60" w:lineRule="auto"/>
        <w:ind w:left="-720" w:right="-514" w:firstLine="27.99999999999997"/>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other white background, please write in:  </w:t>
      </w:r>
    </w:p>
    <w:p w:rsidR="00000000" w:rsidDel="00000000" w:rsidP="00000000" w:rsidRDefault="00000000" w:rsidRPr="00000000" w14:paraId="00000023">
      <w:pPr>
        <w:spacing w:before="60" w:lineRule="auto"/>
        <w:ind w:left="-720" w:right="-514" w:firstLine="27.99999999999997"/>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4">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r>
    </w:p>
    <w:p w:rsidR="00000000" w:rsidDel="00000000" w:rsidP="00000000" w:rsidRDefault="00000000" w:rsidRPr="00000000" w14:paraId="00000025">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6">
      <w:pPr>
        <w:ind w:left="-720" w:right="-514" w:firstLine="0"/>
        <w:jc w:val="both"/>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Mixed/multiple ethnic groups</w:t>
      </w:r>
      <w:r w:rsidDel="00000000" w:rsidR="00000000" w:rsidRPr="00000000">
        <w:rPr>
          <w:rtl w:val="0"/>
        </w:rPr>
      </w:r>
    </w:p>
    <w:p w:rsidR="00000000" w:rsidDel="00000000" w:rsidP="00000000" w:rsidRDefault="00000000" w:rsidRPr="00000000" w14:paraId="00000027">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White and Black Caribbean</w:t>
        <w:tab/>
        <w:t xml:space="preserv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White and Black African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White and Asian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Prefer not to say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Any other mixed background, please write in:    </w:t>
      </w:r>
    </w:p>
    <w:p w:rsidR="00000000" w:rsidDel="00000000" w:rsidP="00000000" w:rsidRDefault="00000000" w:rsidRPr="00000000" w14:paraId="00000028">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9">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r>
    </w:p>
    <w:p w:rsidR="00000000" w:rsidDel="00000000" w:rsidP="00000000" w:rsidRDefault="00000000" w:rsidRPr="00000000" w14:paraId="0000002A">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B">
      <w:pPr>
        <w:ind w:left="-720" w:right="-514" w:firstLine="0"/>
        <w:jc w:val="both"/>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Asian/Asian British</w:t>
      </w:r>
      <w:r w:rsidDel="00000000" w:rsidR="00000000" w:rsidRPr="00000000">
        <w:rPr>
          <w:rtl w:val="0"/>
        </w:rPr>
      </w:r>
    </w:p>
    <w:p w:rsidR="00000000" w:rsidDel="00000000" w:rsidP="00000000" w:rsidRDefault="00000000" w:rsidRPr="00000000" w14:paraId="0000002C">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Indian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Pakistani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Bangladeshi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Chinese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Prefer not to say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2D">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other Asian background, please write in:  </w:t>
      </w:r>
    </w:p>
    <w:p w:rsidR="00000000" w:rsidDel="00000000" w:rsidP="00000000" w:rsidRDefault="00000000" w:rsidRPr="00000000" w14:paraId="0000002E">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tab/>
        <w:tab/>
      </w:r>
    </w:p>
    <w:p w:rsidR="00000000" w:rsidDel="00000000" w:rsidP="00000000" w:rsidRDefault="00000000" w:rsidRPr="00000000" w14:paraId="0000002F">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30">
      <w:pPr>
        <w:ind w:left="-720" w:right="-514" w:firstLine="0"/>
        <w:jc w:val="both"/>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Black/ African/ Caribbean/ Black British</w:t>
      </w:r>
      <w:r w:rsidDel="00000000" w:rsidR="00000000" w:rsidRPr="00000000">
        <w:rPr>
          <w:rtl w:val="0"/>
        </w:rPr>
      </w:r>
    </w:p>
    <w:p w:rsidR="00000000" w:rsidDel="00000000" w:rsidP="00000000" w:rsidRDefault="00000000" w:rsidRPr="00000000" w14:paraId="00000031">
      <w:pPr>
        <w:ind w:left="-720" w:right="-514" w:firstLine="0"/>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African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Caribbean</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Prefer not to say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32">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other Black/African/Caribbean background, please write in:   </w:t>
      </w:r>
    </w:p>
    <w:p w:rsidR="00000000" w:rsidDel="00000000" w:rsidP="00000000" w:rsidRDefault="00000000" w:rsidRPr="00000000" w14:paraId="00000033">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4">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r>
    </w:p>
    <w:p w:rsidR="00000000" w:rsidDel="00000000" w:rsidP="00000000" w:rsidRDefault="00000000" w:rsidRPr="00000000" w14:paraId="00000035">
      <w:pPr>
        <w:ind w:left="-720" w:right="-514"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6">
      <w:pPr>
        <w:ind w:left="-720" w:right="-514" w:firstLine="0"/>
        <w:rPr>
          <w:rFonts w:ascii="Arial" w:cs="Arial" w:eastAsia="Arial" w:hAnsi="Arial"/>
          <w:sz w:val="22"/>
          <w:szCs w:val="22"/>
          <w:vertAlign w:val="baseline"/>
        </w:rPr>
      </w:pPr>
      <w:r w:rsidDel="00000000" w:rsidR="00000000" w:rsidRPr="00000000">
        <w:rPr>
          <w:rFonts w:ascii="Arial" w:cs="Arial" w:eastAsia="Arial" w:hAnsi="Arial"/>
          <w:b w:val="1"/>
          <w:i w:val="1"/>
          <w:sz w:val="22"/>
          <w:szCs w:val="22"/>
          <w:vertAlign w:val="baseline"/>
          <w:rtl w:val="0"/>
        </w:rPr>
        <w:t xml:space="preserve">Other ethnic group</w:t>
      </w:r>
      <w:r w:rsidDel="00000000" w:rsidR="00000000" w:rsidRPr="00000000">
        <w:rPr>
          <w:rtl w:val="0"/>
        </w:rPr>
      </w:r>
    </w:p>
    <w:p w:rsidR="00000000" w:rsidDel="00000000" w:rsidP="00000000" w:rsidRDefault="00000000" w:rsidRPr="00000000" w14:paraId="00000037">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Arab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38">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 </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9">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other ethnic group, please write in:   </w:t>
        <w:tab/>
        <w:tab/>
      </w:r>
    </w:p>
    <w:p w:rsidR="00000000" w:rsidDel="00000000" w:rsidP="00000000" w:rsidRDefault="00000000" w:rsidRPr="00000000" w14:paraId="0000003A">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B">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Do you consider yourself to have a disability or health condition?   </w:t>
      </w:r>
      <w:r w:rsidDel="00000000" w:rsidR="00000000" w:rsidRPr="00000000">
        <w:rPr>
          <w:rtl w:val="0"/>
        </w:rPr>
      </w:r>
    </w:p>
    <w:p w:rsidR="00000000" w:rsidDel="00000000" w:rsidP="00000000" w:rsidRDefault="00000000" w:rsidRPr="00000000" w14:paraId="0000003C">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w:t>
      </w:r>
      <w:r w:rsidDel="00000000" w:rsidR="00000000" w:rsidRPr="00000000">
        <w:rPr>
          <w:rFonts w:ascii="Arial" w:cs="Arial" w:eastAsia="Arial" w:hAnsi="Arial"/>
          <w:b w:val="1"/>
          <w:sz w:val="22"/>
          <w:szCs w:val="22"/>
          <w:vertAlign w:val="baseline"/>
          <w:rtl w:val="0"/>
        </w:rPr>
        <w:t xml:space="preserve">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3D">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3E">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 </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3F">
      <w:pPr>
        <w:ind w:left="-720" w:right="-514" w:firstLine="0"/>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40">
      <w:pPr>
        <w:ind w:left="-720" w:right="-514" w:hanging="27.00000000000003"/>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What is the effect or impact of your disability or health condition on your ability to give your best at work? Please write in here:</w:t>
      </w:r>
    </w:p>
    <w:p w:rsidR="00000000" w:rsidDel="00000000" w:rsidP="00000000" w:rsidRDefault="00000000" w:rsidRPr="00000000" w14:paraId="00000041">
      <w:pPr>
        <w:ind w:left="-720" w:right="-514" w:hanging="27.00000000000003"/>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2">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r>
    </w:p>
    <w:p w:rsidR="00000000" w:rsidDel="00000000" w:rsidP="00000000" w:rsidRDefault="00000000" w:rsidRPr="00000000" w14:paraId="00000043">
      <w:pPr>
        <w:ind w:right="-514"/>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4">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information in this form is for monitoring purposes only. If you believe you need a ‘reasonable adjustment’, then please discuss this with your manager, or the manager running the recruitment process if you are a job applicant. </w:t>
      </w:r>
    </w:p>
    <w:p w:rsidR="00000000" w:rsidDel="00000000" w:rsidP="00000000" w:rsidRDefault="00000000" w:rsidRPr="00000000" w14:paraId="00000045">
      <w:pPr>
        <w:ind w:left="-720" w:right="-514"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6">
      <w:pPr>
        <w:ind w:left="-720" w:right="-514"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is your sexual orientation?</w:t>
      </w:r>
      <w:r w:rsidDel="00000000" w:rsidR="00000000" w:rsidRPr="00000000">
        <w:rPr>
          <w:rtl w:val="0"/>
        </w:rPr>
      </w:r>
    </w:p>
    <w:p w:rsidR="00000000" w:rsidDel="00000000" w:rsidP="00000000" w:rsidRDefault="00000000" w:rsidRPr="00000000" w14:paraId="00000047">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Heterosexual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48">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Gay woman/lesbian </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49">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Gay man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4A">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Bisexual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4B">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  </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4C">
      <w:pPr>
        <w:ind w:left="-720" w:right="-514"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D">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prefer to use your own term, please specify here </w:t>
      </w:r>
    </w:p>
    <w:p w:rsidR="00000000" w:rsidDel="00000000" w:rsidP="00000000" w:rsidRDefault="00000000" w:rsidRPr="00000000" w14:paraId="0000004E">
      <w:pPr>
        <w:ind w:left="-720" w:right="-514"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F">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r>
    </w:p>
    <w:p w:rsidR="00000000" w:rsidDel="00000000" w:rsidP="00000000" w:rsidRDefault="00000000" w:rsidRPr="00000000" w14:paraId="00000050">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1">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What is your religion or belief?</w:t>
      </w:r>
      <w:r w:rsidDel="00000000" w:rsidR="00000000" w:rsidRPr="00000000">
        <w:rPr>
          <w:rtl w:val="0"/>
        </w:rPr>
      </w:r>
    </w:p>
    <w:p w:rsidR="00000000" w:rsidDel="00000000" w:rsidP="00000000" w:rsidRDefault="00000000" w:rsidRPr="00000000" w14:paraId="00000052">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 religion or belief</w:t>
        <w:tab/>
        <w:t xml:space="preserve"> </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53">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Buddhist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54">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Christian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55">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Hindu </w:t>
        <w:tab/>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56">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Jewish</w:t>
        <w:tab/>
        <w:t xml:space="preserve">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57">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Muslim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58">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Sikh</w:t>
        <w:tab/>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59">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5A">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other religion or belief, please write in: </w:t>
      </w:r>
    </w:p>
    <w:p w:rsidR="00000000" w:rsidDel="00000000" w:rsidP="00000000" w:rsidRDefault="00000000" w:rsidRPr="00000000" w14:paraId="0000005B">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5C">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r>
    </w:p>
    <w:p w:rsidR="00000000" w:rsidDel="00000000" w:rsidP="00000000" w:rsidRDefault="00000000" w:rsidRPr="00000000" w14:paraId="0000005D">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E">
      <w:pPr>
        <w:ind w:left="-720" w:right="-514"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is your current working pattern?</w:t>
      </w:r>
      <w:r w:rsidDel="00000000" w:rsidR="00000000" w:rsidRPr="00000000">
        <w:rPr>
          <w:rtl w:val="0"/>
        </w:rPr>
      </w:r>
    </w:p>
    <w:p w:rsidR="00000000" w:rsidDel="00000000" w:rsidP="00000000" w:rsidRDefault="00000000" w:rsidRPr="00000000" w14:paraId="0000005F">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Full-time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ab/>
      </w:r>
    </w:p>
    <w:p w:rsidR="00000000" w:rsidDel="00000000" w:rsidP="00000000" w:rsidRDefault="00000000" w:rsidRPr="00000000" w14:paraId="00000060">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Part-time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61">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w:t>
        <w:tab/>
        <w:t xml:space="preserve">   </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62">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3">
      <w:pPr>
        <w:ind w:left="-720" w:right="-514"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is your flexible working arrangement?</w:t>
      </w:r>
      <w:r w:rsidDel="00000000" w:rsidR="00000000" w:rsidRPr="00000000">
        <w:rPr>
          <w:rtl w:val="0"/>
        </w:rPr>
      </w:r>
    </w:p>
    <w:p w:rsidR="00000000" w:rsidDel="00000000" w:rsidP="00000000" w:rsidRDefault="00000000" w:rsidRPr="00000000" w14:paraId="00000064">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None</w:t>
        <w:tab/>
        <w:t xml:space="preserve">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65">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Flexi-time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66">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Staggered hours</w:t>
        <w:tab/>
        <w:t xml:space="preserve"> </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67">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Term-time hours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68">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Annualised hours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69">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Job-share</w:t>
        <w:tab/>
        <w:t xml:space="preserve">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6A">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Flexible shifts</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6B">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Compressed hours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6C">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Homeworking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6D">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6E">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other, please write in:</w:t>
        <w:tab/>
        <w:tab/>
        <w:tab/>
      </w:r>
    </w:p>
    <w:p w:rsidR="00000000" w:rsidDel="00000000" w:rsidP="00000000" w:rsidRDefault="00000000" w:rsidRPr="00000000" w14:paraId="0000006F">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0">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r>
    </w:p>
    <w:p w:rsidR="00000000" w:rsidDel="00000000" w:rsidP="00000000" w:rsidRDefault="00000000" w:rsidRPr="00000000" w14:paraId="00000071">
      <w:pPr>
        <w:ind w:left="-720" w:right="-514"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2">
      <w:pPr>
        <w:ind w:left="-720" w:right="-514"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Do you have caring responsibilities? If yes, please tick all that apply</w:t>
      </w:r>
      <w:r w:rsidDel="00000000" w:rsidR="00000000" w:rsidRPr="00000000">
        <w:rPr>
          <w:rtl w:val="0"/>
        </w:rPr>
      </w:r>
    </w:p>
    <w:p w:rsidR="00000000" w:rsidDel="00000000" w:rsidP="00000000" w:rsidRDefault="00000000" w:rsidRPr="00000000" w14:paraId="00000073">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4">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None </w:t>
        <w:tab/>
        <w:tab/>
        <w:tab/>
        <w:tab/>
        <w:tab/>
        <w:tab/>
        <w:tab/>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75">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Primary carer of a child/children (under 18)</w:t>
        <w:tab/>
        <w:tab/>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tab/>
      </w:r>
    </w:p>
    <w:p w:rsidR="00000000" w:rsidDel="00000000" w:rsidP="00000000" w:rsidRDefault="00000000" w:rsidRPr="00000000" w14:paraId="00000076">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Primary carer of disabled child/children </w:t>
        <w:tab/>
        <w:tab/>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77">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Primary carer of disabled adult (18 and over)  </w:t>
        <w:tab/>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78">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Primary carer of older person </w:t>
        <w:tab/>
        <w:tab/>
        <w:tab/>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79">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Secondary carer (another person carries out the main caring role)  </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7A">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 </w:t>
        <w:tab/>
        <w:tab/>
        <w:tab/>
        <w:tab/>
        <w:tab/>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7B">
      <w:pPr>
        <w:tabs>
          <w:tab w:val="left" w:pos="4962"/>
        </w:tabs>
        <w:spacing w:after="120" w:before="240" w:lineRule="auto"/>
        <w:ind w:left="-720" w:right="-514" w:firstLine="0"/>
        <w:rPr>
          <w:rFonts w:ascii="Arial" w:cs="Arial" w:eastAsia="Arial" w:hAnsi="Arial"/>
          <w:sz w:val="22"/>
          <w:szCs w:val="22"/>
          <w:vertAlign w:val="baseline"/>
        </w:rPr>
      </w:pPr>
      <w:r w:rsidDel="00000000" w:rsidR="00000000" w:rsidRPr="00000000">
        <w:rPr>
          <w:rtl w:val="0"/>
        </w:rPr>
      </w:r>
    </w:p>
    <w:sectPr>
      <w:pgSz w:h="16838" w:w="11906" w:orient="portrait"/>
      <w:pgMar w:bottom="1440" w:top="719"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hAnsi="Cambria"/>
      <w:b w:val="1"/>
      <w:bCs w:val="1"/>
      <w:w w:val="100"/>
      <w:kern w:val="32"/>
      <w:position w:val="-1"/>
      <w:sz w:val="32"/>
      <w:szCs w:val="32"/>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hAnsi="Cambria"/>
      <w:b w:val="1"/>
      <w:bCs w:val="1"/>
      <w:w w:val="100"/>
      <w:kern w:val="32"/>
      <w:position w:val="-1"/>
      <w:sz w:val="32"/>
      <w:szCs w:val="32"/>
      <w:effect w:val="none"/>
      <w:vertAlign w:val="baseline"/>
      <w:cs w:val="0"/>
      <w:em w:val="none"/>
      <w:lang w:bidi="ar-SA" w:eastAsia="en-GB" w:val="en-GB"/>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GB" w:val="en-GB"/>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pW8Aet9ZDqMKFSJ+nVNBaDT0w==">AMUW2mXGYms1xZ9ndNNdj9IaLxrVRCNc1mJCa6XykPzr3kOElJ4uhqbLpBubeKKlPMEGqfUL9TspGXTJMTDe62GODqvPO/7bQw8VJGbvJVnJkY0uAnC2GpE=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2018-08-15T15:39:00Z</dcterms:created>
  <dc:creator>dwebb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str>IDIG-1590707307-6058</vt:lpstr>
  </property>
  <property fmtid="{D5CDD505-2E9C-101B-9397-08002B2CF9AE}" pid="3" name="_dlc_DocIdItemGuid">
    <vt:lpstr>93e37db5-a9e6-4323-90cf-88bfef6d0511</vt:lpstr>
  </property>
  <property fmtid="{D5CDD505-2E9C-101B-9397-08002B2CF9AE}" pid="4" name="_dlc_DocIdUrl">
    <vt:lpstr>https://acasorguk.sharepoint.com/sites/ig/_layouts/15/DocIdRedir.aspx?ID=IDIG-1590707307-6058, IDIG-1590707307-6058</vt:lpstr>
  </property>
  <property fmtid="{D5CDD505-2E9C-101B-9397-08002B2CF9AE}" pid="5" name="display_urn:schemas-microsoft-com:office:office#SharedWithUsers">
    <vt:lpstr>Julie Dennis;Jane Worrell</vt:lpstr>
  </property>
  <property fmtid="{D5CDD505-2E9C-101B-9397-08002B2CF9AE}" pid="6" name="SharedWithUsers">
    <vt:lpstr>222;#Julie Dennis;#263;#Jane Worrell</vt:lpstr>
  </property>
</Properties>
</file>